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A333C2" w:rsidRDefault="00A333C2">
      <w:pPr>
        <w:spacing w:before="120"/>
        <w:ind w:left="0" w:hanging="2"/>
        <w:rPr>
          <w:sz w:val="24"/>
        </w:rPr>
      </w:pPr>
    </w:p>
    <w:p w14:paraId="00000002" w14:textId="77777777" w:rsidR="00A333C2" w:rsidRDefault="00A333C2">
      <w:pPr>
        <w:spacing w:after="160" w:line="259" w:lineRule="auto"/>
        <w:ind w:left="0" w:hanging="2"/>
        <w:jc w:val="center"/>
        <w:rPr>
          <w:rFonts w:ascii="Play" w:eastAsia="Play" w:hAnsi="Play" w:cs="Play"/>
          <w:b/>
          <w:sz w:val="24"/>
        </w:rPr>
      </w:pPr>
    </w:p>
    <w:p w14:paraId="00000003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b/>
          <w:sz w:val="24"/>
        </w:rPr>
      </w:pPr>
      <w:r>
        <w:rPr>
          <w:rFonts w:ascii="Play" w:eastAsia="Play" w:hAnsi="Play" w:cs="Play"/>
          <w:b/>
          <w:sz w:val="24"/>
        </w:rPr>
        <w:t xml:space="preserve">Management Committee Meeting </w:t>
      </w:r>
    </w:p>
    <w:p w14:paraId="00000004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b/>
          <w:sz w:val="24"/>
        </w:rPr>
      </w:pPr>
      <w:r>
        <w:rPr>
          <w:rFonts w:ascii="Play" w:eastAsia="Play" w:hAnsi="Play" w:cs="Play"/>
          <w:b/>
          <w:sz w:val="24"/>
        </w:rPr>
        <w:t>UWSA Daycare</w:t>
      </w:r>
    </w:p>
    <w:p w14:paraId="00000005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b/>
          <w:sz w:val="24"/>
        </w:rPr>
      </w:pPr>
      <w:r>
        <w:rPr>
          <w:rFonts w:ascii="Play" w:eastAsia="Play" w:hAnsi="Play" w:cs="Play"/>
          <w:b/>
          <w:sz w:val="24"/>
        </w:rPr>
        <w:t>January 9</w:t>
      </w:r>
      <w:r>
        <w:rPr>
          <w:rFonts w:ascii="Play" w:eastAsia="Play" w:hAnsi="Play" w:cs="Play"/>
          <w:b/>
          <w:sz w:val="24"/>
          <w:vertAlign w:val="superscript"/>
        </w:rPr>
        <w:t>th</w:t>
      </w:r>
      <w:r>
        <w:rPr>
          <w:rFonts w:ascii="Play" w:eastAsia="Play" w:hAnsi="Play" w:cs="Play"/>
          <w:b/>
          <w:sz w:val="24"/>
        </w:rPr>
        <w:t xml:space="preserve"> 2025. </w:t>
      </w:r>
    </w:p>
    <w:p w14:paraId="00000006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b/>
          <w:sz w:val="24"/>
        </w:rPr>
      </w:pPr>
      <w:r>
        <w:rPr>
          <w:rFonts w:ascii="Play" w:eastAsia="Play" w:hAnsi="Play" w:cs="Play"/>
          <w:b/>
          <w:sz w:val="24"/>
        </w:rPr>
        <w:t xml:space="preserve">548 Furby Place Wpg, Mb R3B 2V8 </w:t>
      </w:r>
    </w:p>
    <w:p w14:paraId="00000007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4"/>
        </w:rPr>
      </w:pPr>
      <w:r>
        <w:rPr>
          <w:rFonts w:ascii="Play" w:eastAsia="Play" w:hAnsi="Play" w:cs="Play"/>
          <w:b/>
          <w:sz w:val="24"/>
        </w:rPr>
        <w:t>Start time</w:t>
      </w:r>
      <w:r>
        <w:rPr>
          <w:rFonts w:ascii="Play" w:eastAsia="Play" w:hAnsi="Play" w:cs="Play"/>
          <w:sz w:val="24"/>
        </w:rPr>
        <w:t>: 4:30PM</w:t>
      </w:r>
    </w:p>
    <w:p w14:paraId="00000008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4"/>
        </w:rPr>
      </w:pPr>
      <w:r>
        <w:rPr>
          <w:rFonts w:ascii="Play" w:eastAsia="Play" w:hAnsi="Play" w:cs="Play"/>
          <w:b/>
          <w:sz w:val="24"/>
        </w:rPr>
        <w:t>End time</w:t>
      </w:r>
      <w:r>
        <w:rPr>
          <w:rFonts w:ascii="Play" w:eastAsia="Play" w:hAnsi="Play" w:cs="Play"/>
          <w:sz w:val="24"/>
        </w:rPr>
        <w:t>: 5:56 PM</w:t>
      </w:r>
    </w:p>
    <w:p w14:paraId="00000009" w14:textId="77777777" w:rsidR="00A333C2" w:rsidRDefault="00A333C2">
      <w:pPr>
        <w:spacing w:after="160" w:line="259" w:lineRule="auto"/>
        <w:ind w:left="0" w:hanging="2"/>
        <w:rPr>
          <w:rFonts w:ascii="Play" w:eastAsia="Play" w:hAnsi="Play" w:cs="Play"/>
          <w:sz w:val="24"/>
        </w:rPr>
      </w:pPr>
    </w:p>
    <w:p w14:paraId="0000000A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b/>
          <w:sz w:val="22"/>
          <w:szCs w:val="22"/>
        </w:rPr>
      </w:pPr>
      <w:r>
        <w:rPr>
          <w:rFonts w:ascii="Play" w:eastAsia="Play" w:hAnsi="Play" w:cs="Play"/>
          <w:b/>
          <w:sz w:val="22"/>
          <w:szCs w:val="22"/>
        </w:rPr>
        <w:t>Present:</w:t>
      </w:r>
    </w:p>
    <w:p w14:paraId="0000000B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Justin Friesen (Vice-Chair; chaired meeting)</w:t>
      </w:r>
    </w:p>
    <w:p w14:paraId="0000000C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Ioulia Berdnikova (Daycare director)</w:t>
      </w:r>
    </w:p>
    <w:p w14:paraId="0000000D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Marcela Castro Montanares</w:t>
      </w:r>
    </w:p>
    <w:p w14:paraId="0000000E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 xml:space="preserve">Erin </w:t>
      </w:r>
      <w:proofErr w:type="spellStart"/>
      <w:r>
        <w:rPr>
          <w:rFonts w:ascii="Play" w:eastAsia="Play" w:hAnsi="Play" w:cs="Play"/>
          <w:sz w:val="22"/>
          <w:szCs w:val="22"/>
        </w:rPr>
        <w:t>Panchuk</w:t>
      </w:r>
      <w:proofErr w:type="spellEnd"/>
    </w:p>
    <w:p w14:paraId="0000000F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Annie Laser</w:t>
      </w:r>
    </w:p>
    <w:p w14:paraId="00000010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Vanessa Wiedeman (Secretary)</w:t>
      </w:r>
    </w:p>
    <w:p w14:paraId="00000011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Kim Paz (Chair)</w:t>
      </w:r>
    </w:p>
    <w:p w14:paraId="00000012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Chelsea Drane</w:t>
      </w:r>
    </w:p>
    <w:p w14:paraId="00000013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Brandon Deamel</w:t>
      </w:r>
    </w:p>
    <w:p w14:paraId="00000014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Nadine Vroom</w:t>
      </w:r>
    </w:p>
    <w:p w14:paraId="00000015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UWSA Representatives</w:t>
      </w:r>
    </w:p>
    <w:p w14:paraId="00000016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Ted Turner(UWSA)</w:t>
      </w:r>
    </w:p>
    <w:p w14:paraId="00000017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Tomiris Kaliyeva</w:t>
      </w:r>
    </w:p>
    <w:p w14:paraId="00000018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b/>
          <w:sz w:val="22"/>
          <w:szCs w:val="22"/>
        </w:rPr>
      </w:pPr>
      <w:r>
        <w:rPr>
          <w:rFonts w:ascii="Play" w:eastAsia="Play" w:hAnsi="Play" w:cs="Play"/>
          <w:b/>
          <w:sz w:val="22"/>
          <w:szCs w:val="22"/>
        </w:rPr>
        <w:t>Regrets:</w:t>
      </w:r>
    </w:p>
    <w:p w14:paraId="00000019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Sarah Reilly</w:t>
      </w:r>
    </w:p>
    <w:p w14:paraId="0000001A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Robyn Liddle</w:t>
      </w:r>
    </w:p>
    <w:p w14:paraId="0000001B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Sheri – Lynn Skwarchuk</w:t>
      </w:r>
    </w:p>
    <w:p w14:paraId="0000001C" w14:textId="77777777" w:rsidR="00A333C2" w:rsidRDefault="00B75D10">
      <w:pPr>
        <w:spacing w:after="160" w:line="259" w:lineRule="auto"/>
        <w:ind w:left="0" w:hanging="2"/>
        <w:rPr>
          <w:rFonts w:ascii="Play" w:eastAsia="Play" w:hAnsi="Play" w:cs="Play"/>
          <w:sz w:val="22"/>
          <w:szCs w:val="22"/>
        </w:rPr>
      </w:pPr>
      <w:r>
        <w:rPr>
          <w:rFonts w:ascii="Play" w:eastAsia="Play" w:hAnsi="Play" w:cs="Play"/>
          <w:sz w:val="22"/>
          <w:szCs w:val="22"/>
        </w:rPr>
        <w:t>Joshua Hofmeister (Treasurer)</w:t>
      </w:r>
    </w:p>
    <w:p w14:paraId="0000001D" w14:textId="77777777" w:rsidR="00A333C2" w:rsidRDefault="00A333C2">
      <w:pPr>
        <w:spacing w:after="160" w:line="259" w:lineRule="auto"/>
        <w:ind w:left="0" w:hanging="2"/>
        <w:rPr>
          <w:rFonts w:ascii="Play" w:eastAsia="Play" w:hAnsi="Play" w:cs="Play"/>
          <w:sz w:val="24"/>
        </w:rPr>
      </w:pPr>
    </w:p>
    <w:p w14:paraId="0000001E" w14:textId="77777777" w:rsidR="00A333C2" w:rsidRDefault="00A333C2">
      <w:pPr>
        <w:spacing w:after="160" w:line="259" w:lineRule="auto"/>
        <w:ind w:left="0" w:hanging="2"/>
        <w:rPr>
          <w:rFonts w:ascii="Play" w:eastAsia="Play" w:hAnsi="Play" w:cs="Play"/>
          <w:sz w:val="24"/>
        </w:rPr>
      </w:pPr>
    </w:p>
    <w:p w14:paraId="0000001F" w14:textId="77777777" w:rsidR="00A333C2" w:rsidRDefault="00A333C2">
      <w:pPr>
        <w:spacing w:before="120"/>
        <w:ind w:left="0" w:hanging="2"/>
        <w:rPr>
          <w:sz w:val="24"/>
        </w:rPr>
      </w:pPr>
    </w:p>
    <w:p w14:paraId="00000020" w14:textId="77777777" w:rsidR="00A333C2" w:rsidRDefault="00B75D10">
      <w:pPr>
        <w:numPr>
          <w:ilvl w:val="0"/>
          <w:numId w:val="4"/>
        </w:numPr>
        <w:spacing w:before="120"/>
        <w:ind w:left="0" w:hanging="2"/>
        <w:rPr>
          <w:sz w:val="24"/>
        </w:rPr>
      </w:pPr>
      <w:r>
        <w:rPr>
          <w:b/>
          <w:sz w:val="24"/>
        </w:rPr>
        <w:t>Start meeting</w:t>
      </w:r>
    </w:p>
    <w:p w14:paraId="00000021" w14:textId="77777777" w:rsidR="00A333C2" w:rsidRDefault="00B75D10">
      <w:pPr>
        <w:spacing w:before="120"/>
        <w:ind w:left="0" w:hanging="2"/>
        <w:rPr>
          <w:b/>
          <w:sz w:val="24"/>
        </w:rPr>
      </w:pPr>
      <w:r>
        <w:rPr>
          <w:b/>
          <w:sz w:val="24"/>
        </w:rPr>
        <w:tab/>
        <w:t>1.1 Call meeting to order by Justin @ 4:30 PM</w:t>
      </w:r>
    </w:p>
    <w:p w14:paraId="00000022" w14:textId="77777777" w:rsidR="00A333C2" w:rsidRDefault="00A333C2">
      <w:pPr>
        <w:spacing w:before="120"/>
        <w:ind w:left="0" w:hanging="2"/>
        <w:rPr>
          <w:b/>
          <w:sz w:val="24"/>
        </w:rPr>
      </w:pPr>
    </w:p>
    <w:p w14:paraId="00000023" w14:textId="77777777" w:rsidR="00A333C2" w:rsidRDefault="00B75D10">
      <w:pPr>
        <w:numPr>
          <w:ilvl w:val="0"/>
          <w:numId w:val="4"/>
        </w:numPr>
        <w:spacing w:before="120"/>
        <w:ind w:left="0" w:hanging="2"/>
        <w:rPr>
          <w:sz w:val="24"/>
        </w:rPr>
      </w:pPr>
      <w:r>
        <w:rPr>
          <w:b/>
          <w:sz w:val="24"/>
        </w:rPr>
        <w:t>Agenda and Minutes Approval</w:t>
      </w:r>
    </w:p>
    <w:p w14:paraId="00000024" w14:textId="77777777" w:rsidR="00A333C2" w:rsidRDefault="00B75D10">
      <w:pPr>
        <w:numPr>
          <w:ilvl w:val="1"/>
          <w:numId w:val="4"/>
        </w:numPr>
        <w:spacing w:before="120"/>
        <w:ind w:left="0" w:hanging="2"/>
        <w:rPr>
          <w:sz w:val="24"/>
        </w:rPr>
      </w:pPr>
      <w:r>
        <w:rPr>
          <w:sz w:val="24"/>
        </w:rPr>
        <w:t>January 9, 2025 Agenda</w:t>
      </w:r>
    </w:p>
    <w:p w14:paraId="00000025" w14:textId="77777777" w:rsidR="00A333C2" w:rsidRDefault="00B75D10">
      <w:pPr>
        <w:numPr>
          <w:ilvl w:val="1"/>
          <w:numId w:val="4"/>
        </w:numPr>
        <w:spacing w:before="120"/>
        <w:ind w:left="0" w:hanging="2"/>
        <w:rPr>
          <w:sz w:val="24"/>
        </w:rPr>
      </w:pPr>
      <w:r>
        <w:rPr>
          <w:sz w:val="24"/>
        </w:rPr>
        <w:t xml:space="preserve">October 10, 2024 Minutes </w:t>
      </w:r>
    </w:p>
    <w:p w14:paraId="00000026" w14:textId="77777777" w:rsidR="00A333C2" w:rsidRDefault="00B75D10">
      <w:pPr>
        <w:spacing w:before="120"/>
        <w:ind w:left="0" w:hanging="2"/>
        <w:rPr>
          <w:sz w:val="24"/>
        </w:rPr>
      </w:pPr>
      <w:r>
        <w:rPr>
          <w:sz w:val="24"/>
        </w:rPr>
        <w:t>Motion to approve/adopt by Vanessa W./Annie L.</w:t>
      </w:r>
    </w:p>
    <w:p w14:paraId="00000027" w14:textId="77777777" w:rsidR="00A333C2" w:rsidRDefault="00A333C2">
      <w:pPr>
        <w:spacing w:before="120"/>
        <w:ind w:left="0" w:hanging="2"/>
        <w:rPr>
          <w:sz w:val="24"/>
        </w:rPr>
      </w:pPr>
    </w:p>
    <w:p w14:paraId="00000028" w14:textId="77777777" w:rsidR="00A333C2" w:rsidRDefault="00B75D10">
      <w:pPr>
        <w:numPr>
          <w:ilvl w:val="0"/>
          <w:numId w:val="4"/>
        </w:numPr>
        <w:spacing w:before="120"/>
        <w:ind w:left="0" w:hanging="2"/>
        <w:rPr>
          <w:sz w:val="24"/>
        </w:rPr>
      </w:pPr>
      <w:r>
        <w:rPr>
          <w:sz w:val="24"/>
        </w:rPr>
        <w:t xml:space="preserve"> </w:t>
      </w:r>
      <w:r>
        <w:rPr>
          <w:b/>
          <w:sz w:val="24"/>
        </w:rPr>
        <w:t>Reports</w:t>
      </w:r>
    </w:p>
    <w:p w14:paraId="00000029" w14:textId="77777777" w:rsidR="00A333C2" w:rsidRDefault="00B75D10">
      <w:pPr>
        <w:numPr>
          <w:ilvl w:val="1"/>
          <w:numId w:val="4"/>
        </w:numPr>
        <w:spacing w:before="120"/>
        <w:ind w:left="0" w:hanging="2"/>
        <w:rPr>
          <w:sz w:val="24"/>
        </w:rPr>
      </w:pPr>
      <w:r>
        <w:rPr>
          <w:sz w:val="24"/>
        </w:rPr>
        <w:t>Daycare’s Director report-attached below</w:t>
      </w:r>
    </w:p>
    <w:p w14:paraId="0000002A" w14:textId="77777777" w:rsidR="00A333C2" w:rsidRDefault="00B75D10">
      <w:pPr>
        <w:numPr>
          <w:ilvl w:val="1"/>
          <w:numId w:val="4"/>
        </w:numPr>
        <w:spacing w:before="120"/>
        <w:ind w:left="0" w:hanging="2"/>
        <w:rPr>
          <w:sz w:val="24"/>
        </w:rPr>
      </w:pPr>
      <w:r>
        <w:rPr>
          <w:sz w:val="24"/>
        </w:rPr>
        <w:t xml:space="preserve">Financial update-attached </w:t>
      </w:r>
    </w:p>
    <w:p w14:paraId="0000002B" w14:textId="77777777" w:rsidR="00A333C2" w:rsidRDefault="00A333C2">
      <w:pPr>
        <w:spacing w:before="120"/>
        <w:ind w:left="0" w:hanging="2"/>
        <w:rPr>
          <w:sz w:val="24"/>
        </w:rPr>
      </w:pPr>
    </w:p>
    <w:p w14:paraId="0000002C" w14:textId="77777777" w:rsidR="00A333C2" w:rsidRDefault="00B75D10">
      <w:pPr>
        <w:numPr>
          <w:ilvl w:val="0"/>
          <w:numId w:val="4"/>
        </w:numPr>
        <w:spacing w:before="120"/>
        <w:ind w:left="0" w:hanging="2"/>
        <w:rPr>
          <w:sz w:val="24"/>
        </w:rPr>
      </w:pPr>
      <w:r>
        <w:rPr>
          <w:b/>
          <w:sz w:val="24"/>
        </w:rPr>
        <w:t>New Business</w:t>
      </w:r>
    </w:p>
    <w:p w14:paraId="0000002D" w14:textId="77777777" w:rsidR="00A333C2" w:rsidRDefault="00B75D10">
      <w:pPr>
        <w:numPr>
          <w:ilvl w:val="1"/>
          <w:numId w:val="4"/>
        </w:numPr>
        <w:shd w:val="clear" w:color="auto" w:fill="FFFFFF"/>
        <w:ind w:left="0" w:hanging="2"/>
        <w:rPr>
          <w:sz w:val="24"/>
        </w:rPr>
      </w:pPr>
      <w:r>
        <w:rPr>
          <w:sz w:val="24"/>
        </w:rPr>
        <w:t>Budget process and recommendations for the upcoming budget</w:t>
      </w:r>
    </w:p>
    <w:p w14:paraId="0000002E" w14:textId="3DBAD39C" w:rsidR="00A333C2" w:rsidRDefault="00B75D10">
      <w:pPr>
        <w:numPr>
          <w:ilvl w:val="1"/>
          <w:numId w:val="4"/>
        </w:numPr>
        <w:shd w:val="clear" w:color="auto" w:fill="FFFFFF"/>
        <w:ind w:left="0" w:hanging="2"/>
        <w:rPr>
          <w:sz w:val="24"/>
        </w:rPr>
      </w:pPr>
      <w:r>
        <w:rPr>
          <w:sz w:val="24"/>
        </w:rPr>
        <w:t>committee suggests a budget line for knowledge keeper moving forward</w:t>
      </w:r>
    </w:p>
    <w:p w14:paraId="0000002F" w14:textId="5E2CFD40" w:rsidR="00A333C2" w:rsidRDefault="00B75D10">
      <w:pPr>
        <w:numPr>
          <w:ilvl w:val="1"/>
          <w:numId w:val="4"/>
        </w:numPr>
        <w:shd w:val="clear" w:color="auto" w:fill="FFFFFF"/>
        <w:ind w:left="0" w:hanging="2"/>
        <w:rPr>
          <w:sz w:val="24"/>
        </w:rPr>
      </w:pPr>
      <w:r>
        <w:rPr>
          <w:sz w:val="24"/>
        </w:rPr>
        <w:t>Increase staff wages to 3% to align with UWSA</w:t>
      </w:r>
    </w:p>
    <w:p w14:paraId="00000030" w14:textId="77777777" w:rsidR="00A333C2" w:rsidRDefault="00B75D10">
      <w:pPr>
        <w:numPr>
          <w:ilvl w:val="1"/>
          <w:numId w:val="4"/>
        </w:numPr>
        <w:shd w:val="clear" w:color="auto" w:fill="FFFFFF"/>
        <w:ind w:left="0" w:hanging="2"/>
        <w:rPr>
          <w:sz w:val="24"/>
        </w:rPr>
      </w:pPr>
      <w:r>
        <w:rPr>
          <w:sz w:val="24"/>
        </w:rPr>
        <w:t xml:space="preserve">Raise the amount in the budget for ECE appreciation </w:t>
      </w:r>
    </w:p>
    <w:p w14:paraId="00000031" w14:textId="77777777" w:rsidR="00A333C2" w:rsidRDefault="00B75D10">
      <w:pPr>
        <w:numPr>
          <w:ilvl w:val="1"/>
          <w:numId w:val="4"/>
        </w:numPr>
        <w:shd w:val="clear" w:color="auto" w:fill="FFFFFF"/>
        <w:ind w:left="0" w:hanging="2"/>
        <w:rPr>
          <w:sz w:val="24"/>
        </w:rPr>
      </w:pPr>
      <w:r>
        <w:rPr>
          <w:sz w:val="24"/>
        </w:rPr>
        <w:t>Health spending account for staff</w:t>
      </w:r>
    </w:p>
    <w:p w14:paraId="00000032" w14:textId="2773B1C2" w:rsidR="00A333C2" w:rsidRDefault="00B75D10">
      <w:pPr>
        <w:numPr>
          <w:ilvl w:val="1"/>
          <w:numId w:val="4"/>
        </w:numPr>
        <w:shd w:val="clear" w:color="auto" w:fill="FFFFFF"/>
        <w:ind w:left="0" w:hanging="2"/>
        <w:rPr>
          <w:sz w:val="24"/>
        </w:rPr>
      </w:pPr>
      <w:r>
        <w:rPr>
          <w:sz w:val="24"/>
        </w:rPr>
        <w:t>Clothing and shoe spending account for staff</w:t>
      </w:r>
    </w:p>
    <w:p w14:paraId="00000033" w14:textId="77777777" w:rsidR="00A333C2" w:rsidRDefault="00A333C2">
      <w:pPr>
        <w:spacing w:before="120"/>
        <w:ind w:left="0" w:hanging="2"/>
      </w:pPr>
    </w:p>
    <w:p w14:paraId="00000034" w14:textId="77777777" w:rsidR="00A333C2" w:rsidRDefault="00A333C2">
      <w:pPr>
        <w:tabs>
          <w:tab w:val="left" w:pos="546"/>
        </w:tabs>
        <w:spacing w:before="120"/>
        <w:ind w:left="0" w:hanging="2"/>
        <w:rPr>
          <w:sz w:val="24"/>
        </w:rPr>
      </w:pPr>
    </w:p>
    <w:p w14:paraId="00000035" w14:textId="77777777" w:rsidR="00A333C2" w:rsidRDefault="00B75D10">
      <w:pPr>
        <w:numPr>
          <w:ilvl w:val="0"/>
          <w:numId w:val="4"/>
        </w:num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b/>
          <w:sz w:val="24"/>
        </w:rPr>
        <w:t>In-Camera</w:t>
      </w:r>
    </w:p>
    <w:p w14:paraId="00000036" w14:textId="77777777" w:rsidR="00A333C2" w:rsidRDefault="00B75D10">
      <w:p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b/>
          <w:sz w:val="24"/>
        </w:rPr>
        <w:t>5.1</w:t>
      </w:r>
      <w:r>
        <w:rPr>
          <w:sz w:val="24"/>
        </w:rPr>
        <w:t xml:space="preserve"> Expansion of the Daycare project is not going forward. The land is not available but there is a new project </w:t>
      </w:r>
    </w:p>
    <w:p w14:paraId="00000037" w14:textId="77777777" w:rsidR="00A333C2" w:rsidRDefault="00B75D10">
      <w:p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b/>
          <w:sz w:val="24"/>
        </w:rPr>
        <w:t>5.2</w:t>
      </w:r>
      <w:r>
        <w:rPr>
          <w:sz w:val="24"/>
        </w:rPr>
        <w:t xml:space="preserve"> Try again for land review, contact university for reply with a deadline</w:t>
      </w:r>
    </w:p>
    <w:p w14:paraId="00000038" w14:textId="77777777" w:rsidR="00A333C2" w:rsidRDefault="00A333C2">
      <w:pPr>
        <w:tabs>
          <w:tab w:val="left" w:pos="1440"/>
        </w:tabs>
        <w:spacing w:line="360" w:lineRule="auto"/>
        <w:ind w:left="0" w:hanging="2"/>
        <w:rPr>
          <w:sz w:val="24"/>
        </w:rPr>
      </w:pPr>
    </w:p>
    <w:p w14:paraId="00000039" w14:textId="77777777" w:rsidR="00A333C2" w:rsidRDefault="00B75D10">
      <w:pPr>
        <w:numPr>
          <w:ilvl w:val="0"/>
          <w:numId w:val="4"/>
        </w:numPr>
        <w:spacing w:before="120"/>
        <w:ind w:left="0" w:hanging="2"/>
        <w:rPr>
          <w:sz w:val="24"/>
        </w:rPr>
      </w:pPr>
      <w:r>
        <w:rPr>
          <w:sz w:val="24"/>
        </w:rPr>
        <w:t xml:space="preserve">  </w:t>
      </w:r>
      <w:r>
        <w:rPr>
          <w:b/>
          <w:sz w:val="24"/>
        </w:rPr>
        <w:t>Next Meeting Date and Adjournment</w:t>
      </w:r>
    </w:p>
    <w:p w14:paraId="0000003A" w14:textId="77777777" w:rsidR="00A333C2" w:rsidRDefault="00B75D10">
      <w:pPr>
        <w:numPr>
          <w:ilvl w:val="1"/>
          <w:numId w:val="4"/>
        </w:num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sz w:val="24"/>
        </w:rPr>
        <w:t xml:space="preserve">Annual General Meeting </w:t>
      </w:r>
    </w:p>
    <w:p w14:paraId="0000003B" w14:textId="77777777" w:rsidR="00A333C2" w:rsidRDefault="00B75D10">
      <w:pPr>
        <w:numPr>
          <w:ilvl w:val="1"/>
          <w:numId w:val="4"/>
        </w:num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sz w:val="24"/>
        </w:rPr>
        <w:t>Next Meeting Date: February 13, 2025 @ 4:30</w:t>
      </w:r>
    </w:p>
    <w:p w14:paraId="0000003C" w14:textId="77777777" w:rsidR="00A333C2" w:rsidRDefault="00B75D10">
      <w:pPr>
        <w:numPr>
          <w:ilvl w:val="1"/>
          <w:numId w:val="4"/>
        </w:num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sz w:val="24"/>
        </w:rPr>
        <w:t>Adjournment, 5:56 PM</w:t>
      </w:r>
    </w:p>
    <w:p w14:paraId="0000003D" w14:textId="1C77320D" w:rsidR="00A333C2" w:rsidRDefault="00B75D10">
      <w:pPr>
        <w:tabs>
          <w:tab w:val="left" w:pos="1440"/>
        </w:tabs>
        <w:spacing w:line="360" w:lineRule="auto"/>
        <w:ind w:left="0" w:hanging="2"/>
        <w:rPr>
          <w:sz w:val="24"/>
        </w:rPr>
      </w:pPr>
      <w:r>
        <w:rPr>
          <w:sz w:val="24"/>
        </w:rPr>
        <w:tab/>
        <w:t>Motion to adjourn: Vanessa W.</w:t>
      </w:r>
    </w:p>
    <w:p w14:paraId="0000003E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3F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40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41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42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43" w14:textId="77777777" w:rsidR="00A333C2" w:rsidRDefault="00B75D10">
      <w:pPr>
        <w:tabs>
          <w:tab w:val="left" w:pos="1440"/>
        </w:tabs>
        <w:spacing w:line="360" w:lineRule="auto"/>
        <w:ind w:left="0" w:hanging="2"/>
        <w:rPr>
          <w:b/>
        </w:rPr>
      </w:pPr>
      <w:r>
        <w:rPr>
          <w:b/>
        </w:rPr>
        <w:t>Daycare’s Director Report:</w:t>
      </w:r>
    </w:p>
    <w:p w14:paraId="00000044" w14:textId="77777777" w:rsidR="00A333C2" w:rsidRDefault="00B75D10">
      <w:pPr>
        <w:numPr>
          <w:ilvl w:val="0"/>
          <w:numId w:val="2"/>
        </w:numPr>
        <w:tabs>
          <w:tab w:val="left" w:pos="1440"/>
        </w:tabs>
        <w:spacing w:line="360" w:lineRule="auto"/>
        <w:ind w:left="0" w:hanging="2"/>
      </w:pPr>
      <w:r>
        <w:t>We are at 100% enrollment as of January 2, 2025</w:t>
      </w:r>
    </w:p>
    <w:p w14:paraId="00000045" w14:textId="77777777" w:rsidR="00A333C2" w:rsidRDefault="00B75D10">
      <w:pPr>
        <w:numPr>
          <w:ilvl w:val="0"/>
          <w:numId w:val="2"/>
        </w:numPr>
        <w:tabs>
          <w:tab w:val="left" w:pos="1440"/>
        </w:tabs>
        <w:spacing w:line="360" w:lineRule="auto"/>
        <w:ind w:left="0" w:hanging="2"/>
      </w:pPr>
      <w:r>
        <w:t>We have over 600 children on the waitlist. Around half are students. We receive</w:t>
      </w:r>
    </w:p>
    <w:p w14:paraId="0000004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several requests a day about the waitlist.</w:t>
      </w:r>
    </w:p>
    <w:p w14:paraId="00000047" w14:textId="77777777" w:rsidR="00A333C2" w:rsidRDefault="00B75D10">
      <w:pPr>
        <w:numPr>
          <w:ilvl w:val="0"/>
          <w:numId w:val="2"/>
        </w:numPr>
        <w:tabs>
          <w:tab w:val="left" w:pos="1440"/>
        </w:tabs>
        <w:spacing w:line="360" w:lineRule="auto"/>
        <w:ind w:left="0" w:hanging="2"/>
      </w:pPr>
      <w:r>
        <w:t>During month of December two children left the center, and we fill those spots</w:t>
      </w:r>
    </w:p>
    <w:p w14:paraId="0000004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ab/>
      </w:r>
      <w:r>
        <w:tab/>
        <w:t>with the students from the waitlist.</w:t>
      </w:r>
    </w:p>
    <w:p w14:paraId="00000049" w14:textId="77777777" w:rsidR="00A333C2" w:rsidRDefault="00B75D10">
      <w:pPr>
        <w:tabs>
          <w:tab w:val="left" w:pos="1440"/>
        </w:tabs>
        <w:spacing w:line="360" w:lineRule="auto"/>
        <w:ind w:left="0" w:hanging="2"/>
        <w:rPr>
          <w:b/>
        </w:rPr>
      </w:pPr>
      <w:r>
        <w:rPr>
          <w:b/>
        </w:rPr>
        <w:t>Staff update:</w:t>
      </w:r>
    </w:p>
    <w:p w14:paraId="0000004A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There are 39 staff on the payroll now. This number includes one staff (ECE III) on</w:t>
      </w:r>
    </w:p>
    <w:p w14:paraId="0000004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long-term disability.</w:t>
      </w:r>
    </w:p>
    <w:p w14:paraId="0000004C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We hired a CCA for the infant room. She started January 2, 2025.</w:t>
      </w:r>
    </w:p>
    <w:p w14:paraId="0000004D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Juri’s last day will be January 17, 2025.</w:t>
      </w:r>
    </w:p>
    <w:p w14:paraId="0000004E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Maria and Lan are enrolled at the workplace program at RRC.</w:t>
      </w:r>
    </w:p>
    <w:p w14:paraId="0000004F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Jannette and Navjot were accepted into the CBA PLAR program through ELCC.</w:t>
      </w:r>
    </w:p>
    <w:p w14:paraId="00000050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If Maria, Lan, Jannette and Navjot will graduate and receive ECE II certification,</w:t>
      </w:r>
    </w:p>
    <w:p w14:paraId="0000005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will be at 100% of trained staff (core staff).</w:t>
      </w:r>
    </w:p>
    <w:p w14:paraId="00000052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3 ECEs are enrolled into the Developmental Studies degree program.</w:t>
      </w:r>
    </w:p>
    <w:p w14:paraId="00000053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Staff meeting was on November 5, 2024. This meeting was about preparing for</w:t>
      </w:r>
    </w:p>
    <w:p w14:paraId="0000005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winter holiday’s celebrations.</w:t>
      </w:r>
    </w:p>
    <w:p w14:paraId="00000055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3 MITT students completed practicum on December 13, 2024. New student</w:t>
      </w:r>
    </w:p>
    <w:p w14:paraId="0000005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started on January 7, 2025.</w:t>
      </w:r>
    </w:p>
    <w:p w14:paraId="00000057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Staff Winter party was December 13 at Kum Koon Garden. We will played some</w:t>
      </w:r>
    </w:p>
    <w:p w14:paraId="0000005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games while had dinner. 2 staff received anniversary award, and all the staff</w:t>
      </w:r>
    </w:p>
    <w:p w14:paraId="0000005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received a small gift (homemade candle, homemade jam, hand cream, lip balm</w:t>
      </w:r>
    </w:p>
    <w:p w14:paraId="0000005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and a few tea bags).</w:t>
      </w:r>
    </w:p>
    <w:p w14:paraId="0000005B" w14:textId="77777777" w:rsidR="00A333C2" w:rsidRDefault="00B75D10">
      <w:pPr>
        <w:numPr>
          <w:ilvl w:val="0"/>
          <w:numId w:val="1"/>
        </w:numPr>
        <w:tabs>
          <w:tab w:val="left" w:pos="1440"/>
        </w:tabs>
        <w:spacing w:line="360" w:lineRule="auto"/>
        <w:ind w:left="0" w:hanging="2"/>
      </w:pPr>
      <w:r>
        <w:t>We will have 2 hours of PD on January 15, 2025. Topic: “Psychological health at</w:t>
      </w:r>
    </w:p>
    <w:p w14:paraId="0000005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workplace”.</w:t>
      </w:r>
    </w:p>
    <w:p w14:paraId="0000005D" w14:textId="77777777" w:rsidR="00A333C2" w:rsidRDefault="00B75D10">
      <w:pPr>
        <w:tabs>
          <w:tab w:val="left" w:pos="1440"/>
        </w:tabs>
        <w:spacing w:line="360" w:lineRule="auto"/>
        <w:ind w:left="0" w:hanging="2"/>
        <w:rPr>
          <w:b/>
        </w:rPr>
      </w:pPr>
      <w:r>
        <w:rPr>
          <w:b/>
        </w:rPr>
        <w:t>Program:</w:t>
      </w:r>
    </w:p>
    <w:p w14:paraId="0000005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continue with speech and language program, yoga sessions, guitar Garry and Dee</w:t>
      </w:r>
    </w:p>
    <w:p w14:paraId="0000005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entertainment and elder visits.</w:t>
      </w:r>
    </w:p>
    <w:p w14:paraId="0000006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Room 4, 5, 6 (presented by Julianna C.) November 2024</w:t>
      </w:r>
    </w:p>
    <w:p w14:paraId="0000006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were very busy doing a variety of crafts around Halloween in October. The children</w:t>
      </w:r>
    </w:p>
    <w:p w14:paraId="0000006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decorated their rooms with pumpkins, witches, spiders, and ghosts. The children had</w:t>
      </w:r>
    </w:p>
    <w:p w14:paraId="0000006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opportunity to put their hands into a pumpkin and pull out the guts. Always an</w:t>
      </w:r>
    </w:p>
    <w:p w14:paraId="0000006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excellent sensory activity. We also enjoyed apple crisp and pumpkin muffins.</w:t>
      </w:r>
    </w:p>
    <w:p w14:paraId="00000065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6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lastRenderedPageBreak/>
        <w:t>In Room 4, 5, and 6, we organized a mini-Halloween carnival where each room had a</w:t>
      </w:r>
    </w:p>
    <w:p w14:paraId="0000006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special activity. Ie apple on a string, Brain toss game, Pin the wart on the witches are a</w:t>
      </w:r>
    </w:p>
    <w:p w14:paraId="0000006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few examples. The children took turns going around to the different activities. Lots of</w:t>
      </w:r>
    </w:p>
    <w:p w14:paraId="0000006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fun! Speaking of fun, the children also had the opportunity to go trick or treating at the</w:t>
      </w:r>
    </w:p>
    <w:p w14:paraId="0000006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science building. We are very thankful for their generosity. Finally, we had MADD</w:t>
      </w:r>
    </w:p>
    <w:p w14:paraId="0000006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science come in and present some science experiments for the children to learn about</w:t>
      </w:r>
    </w:p>
    <w:p w14:paraId="0000006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and participate in.</w:t>
      </w:r>
    </w:p>
    <w:p w14:paraId="0000006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As part of our cultural awareness, we recognized Diwali and helped the children to learn</w:t>
      </w:r>
    </w:p>
    <w:p w14:paraId="0000006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 little bit about it. The children made Diya’s. We listened to wonderful music and the</w:t>
      </w:r>
    </w:p>
    <w:p w14:paraId="0000006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 danced around with the ladies as they showed off their beautiful costumes.</w:t>
      </w:r>
    </w:p>
    <w:p w14:paraId="0000007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had Elder Andre come in to talk to the children about one of the 7 sacred animals,</w:t>
      </w:r>
    </w:p>
    <w:p w14:paraId="0000007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Eagle. He talked to the children about the sacred teaching of Love. The children</w:t>
      </w:r>
    </w:p>
    <w:p w14:paraId="0000007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listened as he showed an Eagle puppet, an egg, an eagle talon, and an eagle feather.</w:t>
      </w:r>
    </w:p>
    <w:p w14:paraId="0000007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Going into November we talked to the children about Remembrance Day. Each of the</w:t>
      </w:r>
    </w:p>
    <w:p w14:paraId="0000007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rooms decorated with Poppies. This is a symbol of how we show respect for the many</w:t>
      </w:r>
    </w:p>
    <w:p w14:paraId="00000075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soldiers that fought for our country.</w:t>
      </w:r>
    </w:p>
    <w:p w14:paraId="0000007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Room 4, 5, 6 (presented by Julianna C.) December 2024</w:t>
      </w:r>
    </w:p>
    <w:p w14:paraId="0000007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During the month of December, we were busy making desserts in each of the rooms for</w:t>
      </w:r>
    </w:p>
    <w:p w14:paraId="0000007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our Family holiday party. We were also very busy making cards and holiday crafts for</w:t>
      </w:r>
    </w:p>
    <w:p w14:paraId="0000007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children to share with their families. The children were very excited as the day drew</w:t>
      </w:r>
    </w:p>
    <w:p w14:paraId="0000007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closer. We, of course, appreciated the entertainment of Guitar Gary and we also had</w:t>
      </w:r>
    </w:p>
    <w:p w14:paraId="0000007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some little crafts for the parents to join in with their children.  </w:t>
      </w:r>
    </w:p>
    <w:p w14:paraId="0000007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shared some of our own holiday traditions with the children. We shared Hanukkah</w:t>
      </w:r>
    </w:p>
    <w:p w14:paraId="0000007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crafts and stories and enjoyed a snack of latkes (potato pancakes). Some of the</w:t>
      </w:r>
    </w:p>
    <w:p w14:paraId="0000007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 also got to see the Christian celebration with the symbol of the manger scene</w:t>
      </w:r>
    </w:p>
    <w:p w14:paraId="0000007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with Mary, Joseph, and baby Jesus.  We also did a simple craft with shapes. </w:t>
      </w:r>
    </w:p>
    <w:p w14:paraId="0000008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celebrated the New Year with fire work crafts and the children’s favorite, Pajama</w:t>
      </w:r>
    </w:p>
    <w:p w14:paraId="0000008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Day on Friday. </w:t>
      </w:r>
    </w:p>
    <w:p w14:paraId="0000008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As we move into the winter month of January, we are focusing on the world around us</w:t>
      </w:r>
    </w:p>
    <w:p w14:paraId="0000008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which is white and cold.  We introduce snow into the room, and we play outside in the</w:t>
      </w:r>
    </w:p>
    <w:p w14:paraId="0000008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snow.  Snow is a medium that lends itself to many different science experiments. The</w:t>
      </w:r>
    </w:p>
    <w:p w14:paraId="00000085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children really enjoy sensory experiences. </w:t>
      </w:r>
    </w:p>
    <w:p w14:paraId="0000008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To lift everyone’s spirits we chose to have a spirt week near the end of January.  This</w:t>
      </w:r>
    </w:p>
    <w:p w14:paraId="0000008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includes crazy hair day, sports jersey day, costume day, wear the color blue, and again</w:t>
      </w:r>
    </w:p>
    <w:p w14:paraId="0000008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our favorite day pajama day.  </w:t>
      </w:r>
    </w:p>
    <w:p w14:paraId="0000008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At the end of the month, we will be sharing in the celebration of Lunar New Year which</w:t>
      </w:r>
    </w:p>
    <w:p w14:paraId="0000008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will begin on January 29 </w:t>
      </w:r>
      <w:proofErr w:type="spellStart"/>
      <w:r>
        <w:t>th</w:t>
      </w:r>
      <w:proofErr w:type="spellEnd"/>
      <w:r>
        <w:t xml:space="preserve"> the year of the Snake.  </w:t>
      </w:r>
    </w:p>
    <w:p w14:paraId="0000008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During the month of February, we invited the parents to come and share a book with</w:t>
      </w:r>
    </w:p>
    <w:p w14:paraId="0000008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lastRenderedPageBreak/>
        <w:t>their child’s classroom for “I love to read”.  We will be decorating a bag or box for</w:t>
      </w:r>
    </w:p>
    <w:p w14:paraId="0000008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valentines. We will be encouraging the children to make valentines for the friends. This</w:t>
      </w:r>
    </w:p>
    <w:p w14:paraId="0000008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is a perfect way to talk with the children about love and family. (Love is one of the</w:t>
      </w:r>
    </w:p>
    <w:p w14:paraId="0000008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teachings that we are also learning through our indigenous studies - Eagle. We also</w:t>
      </w:r>
    </w:p>
    <w:p w14:paraId="00000090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9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learn about family through the Wolf -taking care of the family and the Bear – protecting</w:t>
      </w:r>
    </w:p>
    <w:p w14:paraId="0000009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the family) </w:t>
      </w:r>
    </w:p>
    <w:p w14:paraId="0000009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Stay tune for more things happening in February.</w:t>
      </w:r>
    </w:p>
    <w:p w14:paraId="0000009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Room 1,2,3 (presented by Arlene T.) November 2024</w:t>
      </w:r>
    </w:p>
    <w:p w14:paraId="00000095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 the month of October PS123 children engaged and participated in a few different</w:t>
      </w:r>
    </w:p>
    <w:p w14:paraId="0000009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cultural celebrations.</w:t>
      </w:r>
    </w:p>
    <w:p w14:paraId="0000009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Rosh Hashanah (the New Year in Judaism), a tradition of apples dipped in honey</w:t>
      </w:r>
    </w:p>
    <w:p w14:paraId="0000009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representing a “sweet new year”.</w:t>
      </w:r>
    </w:p>
    <w:p w14:paraId="0000009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Thanksgiving, children expressed and talked about what they were/are thankful for or</w:t>
      </w:r>
    </w:p>
    <w:p w14:paraId="0000009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who/what they love and several children clearly identified turkey sounds throughout the</w:t>
      </w:r>
    </w:p>
    <w:p w14:paraId="0000009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rooms.</w:t>
      </w:r>
    </w:p>
    <w:p w14:paraId="0000009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Halloween, many children participated in dressing up in their costumes, practiced</w:t>
      </w:r>
    </w:p>
    <w:p w14:paraId="0000009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saying “Happy Halloween or Trick or Treat” and “Thank you” during our time Trick or</w:t>
      </w:r>
    </w:p>
    <w:p w14:paraId="0000009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treating at the Science building.  Children engaged in a Halloween dance party in our</w:t>
      </w:r>
    </w:p>
    <w:p w14:paraId="0000009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outdoor yard in the afternoon. </w:t>
      </w:r>
    </w:p>
    <w:p w14:paraId="000000A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Lastly PS123 celebrated an early Diwali an Indian Festival of lights where they</w:t>
      </w:r>
    </w:p>
    <w:p w14:paraId="000000A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observed and participated in dancing with a group of staff who came in their tradition</w:t>
      </w:r>
    </w:p>
    <w:p w14:paraId="000000A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attire and decorated/made colorful Diyas and paper candles.</w:t>
      </w:r>
    </w:p>
    <w:p w14:paraId="000000A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Throughout the month PS123 walk over to the </w:t>
      </w:r>
      <w:proofErr w:type="spellStart"/>
      <w:r>
        <w:t>RecPlex</w:t>
      </w:r>
      <w:proofErr w:type="spellEnd"/>
      <w:r>
        <w:t xml:space="preserve"> where they continue to build</w:t>
      </w:r>
    </w:p>
    <w:p w14:paraId="000000A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and strengthen their gross motor skills and participate in a weekly Indigenous inspired</w:t>
      </w:r>
    </w:p>
    <w:p w14:paraId="000000A5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activity.</w:t>
      </w:r>
    </w:p>
    <w:p w14:paraId="000000A6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A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Room 1,2,3 (presented by Arlene T.) December 2024</w:t>
      </w:r>
    </w:p>
    <w:p w14:paraId="000000A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Where has 2024 gone? I’d like to say that it was quite an eventful year. With</w:t>
      </w:r>
    </w:p>
    <w:p w14:paraId="000000A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celebrating UWSA Day Care’s 50 </w:t>
      </w:r>
      <w:proofErr w:type="spellStart"/>
      <w:r>
        <w:t>th</w:t>
      </w:r>
      <w:proofErr w:type="spellEnd"/>
      <w:r>
        <w:t xml:space="preserve"> year anniversary, a brand new gorgeous and fun</w:t>
      </w:r>
    </w:p>
    <w:p w14:paraId="000000A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outdoor space and to end off with a Family Winter Gathering.</w:t>
      </w:r>
    </w:p>
    <w:p w14:paraId="000000A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Through the winter months we tried to utilize and are very thankful for the opportunity to</w:t>
      </w:r>
    </w:p>
    <w:p w14:paraId="000000A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be able to go and play at the Rec Plex. Our short walks over are often interesting</w:t>
      </w:r>
    </w:p>
    <w:p w14:paraId="000000A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conversations about what the children see, hear and or feel. This opportunity gives the</w:t>
      </w:r>
    </w:p>
    <w:p w14:paraId="000000A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 time to run, yell (loud voices), socialize with all the children from PS123 and</w:t>
      </w:r>
    </w:p>
    <w:p w14:paraId="000000A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practice their gross motor skills.</w:t>
      </w:r>
    </w:p>
    <w:p w14:paraId="000000B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During the winter months we often took advantage of our mild winter weather and went</w:t>
      </w:r>
    </w:p>
    <w:p w14:paraId="000000B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outside daily until the frigid cold came along.</w:t>
      </w:r>
    </w:p>
    <w:p w14:paraId="000000B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lastRenderedPageBreak/>
        <w:t>Our 2024 Family Winter Gathering was a beautiful success. It was great to see our</w:t>
      </w:r>
    </w:p>
    <w:p w14:paraId="000000B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families get together, enjoy some refreshments, and chat with each other.</w:t>
      </w:r>
    </w:p>
    <w:p w14:paraId="000000B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We are looking forward to what 2025 has in store for us! Happy New Year.</w:t>
      </w:r>
    </w:p>
    <w:p w14:paraId="000000B5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B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Infant / toddlers program (presented by Magdi B.) November 2024</w:t>
      </w:r>
    </w:p>
    <w:p w14:paraId="000000B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Preschool children spent a lot of time outdoors, enjoying the good weather and also the</w:t>
      </w:r>
    </w:p>
    <w:p w14:paraId="000000B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wonderful playground. They focused on sensory activities, shape recognition and nature</w:t>
      </w:r>
    </w:p>
    <w:p w14:paraId="000000B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exploration outdoors and indoors. Science experiments were also provided for children</w:t>
      </w:r>
    </w:p>
    <w:p w14:paraId="000000B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i.e. Magic milk, volcanic eruption, density of oil/water through all those experiments</w:t>
      </w:r>
    </w:p>
    <w:p w14:paraId="000000B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 learned cause and effect and discovery. Halloween was a lot of fun with</w:t>
      </w:r>
    </w:p>
    <w:p w14:paraId="000000B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sensory activities, dressing up in their costumes and Trick or Treat in the daycare. They</w:t>
      </w:r>
    </w:p>
    <w:p w14:paraId="000000B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also celebrated Diwali with decorating “Diyas”, listening to music and dancing with staff</w:t>
      </w:r>
    </w:p>
    <w:p w14:paraId="000000B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who showed off their beautiful costumes. Elder Andre visited the room and read to the</w:t>
      </w:r>
    </w:p>
    <w:p w14:paraId="000000B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children. Music plays a large part of their programing, as they love to sing and dance, so</w:t>
      </w:r>
    </w:p>
    <w:p w14:paraId="000000C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Rhoda takes out her guitar often and plays music.. The children also had Yoga, Music</w:t>
      </w:r>
    </w:p>
    <w:p w14:paraId="000000C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with Margot and De, and Guitar Gary .</w:t>
      </w:r>
    </w:p>
    <w:p w14:paraId="000000C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Infant 1,2 children were exploring the outdoor environment, spending time in the</w:t>
      </w:r>
    </w:p>
    <w:p w14:paraId="000000C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playground or going for walks in the strollers. A variety of sensory activities, exploring</w:t>
      </w:r>
    </w:p>
    <w:p w14:paraId="000000C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different textures, listening to different sound outdoors and art activities were provided</w:t>
      </w:r>
    </w:p>
    <w:p w14:paraId="000000C5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for the children and decorated their rooms for Thanksgiving, Halloween , and also</w:t>
      </w:r>
    </w:p>
    <w:p w14:paraId="000000C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Remembrance day. At Halloween children were dressed in costumes and did Trick or</w:t>
      </w:r>
    </w:p>
    <w:p w14:paraId="000000C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Treat in the daycare. During Diwali children listen to music and some danced with staff</w:t>
      </w:r>
    </w:p>
    <w:p w14:paraId="000000C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who showed up in their beautiful costumes. Yoga, Music with Margot and De and Guitar</w:t>
      </w:r>
    </w:p>
    <w:p w14:paraId="000000C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Gary was also provided to infants.</w:t>
      </w:r>
    </w:p>
    <w:p w14:paraId="000000C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Infant/Toddler children did a lot of nature exploration and sensory activities outdoors</w:t>
      </w:r>
    </w:p>
    <w:p w14:paraId="000000CB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and indoors i.e. sensory bin, sticky paper with leaves, using their senses of touch , smell</w:t>
      </w:r>
    </w:p>
    <w:p w14:paraId="000000C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and see all the color changes in nature. Infants explored the outdoor environment</w:t>
      </w:r>
    </w:p>
    <w:p w14:paraId="000000C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proofErr w:type="spellStart"/>
      <w:r>
        <w:t>everyday</w:t>
      </w:r>
      <w:proofErr w:type="spellEnd"/>
      <w:r>
        <w:t xml:space="preserve"> now that the weather was permitting. Halloween was a major celebration with</w:t>
      </w:r>
    </w:p>
    <w:p w14:paraId="000000C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 variety of art activities, decorating the room, children also played with loose parts in</w:t>
      </w:r>
    </w:p>
    <w:p w14:paraId="000000CF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sensory ”Halloween Soup Table” developing their fine-motor and cognitive skills.</w:t>
      </w:r>
    </w:p>
    <w:p w14:paraId="000000D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 dressed up in their costumes and did Trick or Treat in the daycare. For Diwali</w:t>
      </w:r>
    </w:p>
    <w:p w14:paraId="000000D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children decorated “Diyas” by painting them with brush to promote cultural diversity.</w:t>
      </w:r>
    </w:p>
    <w:p w14:paraId="000000D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Yoga, Music with Margot and De and Guitar Gary was also provided for them.</w:t>
      </w:r>
    </w:p>
    <w:p w14:paraId="000000D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Infant / toddlers program (presented by Yeojin L.) December 2024</w:t>
      </w:r>
    </w:p>
    <w:p w14:paraId="000000D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Infant Rooms Highlights</w:t>
      </w:r>
    </w:p>
    <w:p w14:paraId="000000D5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December was a very busy month for our infant rooms. A lot of our children showed</w:t>
      </w:r>
    </w:p>
    <w:p w14:paraId="000000D6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interest in snow falling outside. We tried to get outside as much as we could to enjoy the</w:t>
      </w:r>
    </w:p>
    <w:p w14:paraId="000000D7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snow, but we also brought it indoors for fun sensory experiences. We used scoops,</w:t>
      </w:r>
    </w:p>
    <w:p w14:paraId="000000D8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lastRenderedPageBreak/>
        <w:t>small shovels and our hands to feel and explore the snow. We were also very excited</w:t>
      </w:r>
    </w:p>
    <w:p w14:paraId="000000D9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for the holiday season and spent time talking about it. The children were also very</w:t>
      </w:r>
    </w:p>
    <w:p w14:paraId="000000DA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interested in all the decorations going up in their rooms. We planned some holiday</w:t>
      </w:r>
    </w:p>
    <w:p w14:paraId="000000DB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DC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themed activities that involved making our own ornaments, trees, bells, and gingerbread</w:t>
      </w:r>
    </w:p>
    <w:p w14:paraId="000000DD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people. We had a great time with our lovely families. We also celebrated Hanukkah and</w:t>
      </w:r>
    </w:p>
    <w:p w14:paraId="000000DE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ate “Latkes”. We also had a great time in our cozy PJs pajama day!</w:t>
      </w:r>
    </w:p>
    <w:p w14:paraId="000000DF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p w14:paraId="000000E0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Preschool December Highlights</w:t>
      </w:r>
    </w:p>
    <w:p w14:paraId="000000E1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Preschool room had their winter gathering celebration in the first week of December. All</w:t>
      </w:r>
    </w:p>
    <w:p w14:paraId="000000E2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 xml:space="preserve">the parents and children had so much fun singing with Guitar Gary and </w:t>
      </w:r>
      <w:proofErr w:type="spellStart"/>
      <w:r>
        <w:t>and</w:t>
      </w:r>
      <w:proofErr w:type="spellEnd"/>
      <w:r>
        <w:t xml:space="preserve"> a parent</w:t>
      </w:r>
    </w:p>
    <w:p w14:paraId="000000E3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who joined in with his own guitar playing talents! Everyone participated in the festivities, played games, and sang and danced during the winter gathering. (It was a great party!) We also bake tasty treats with the children for the party. The children also created their own ornaments that they could put on display for</w:t>
      </w:r>
    </w:p>
    <w:p w14:paraId="000000E4" w14:textId="77777777" w:rsidR="00A333C2" w:rsidRDefault="00B75D10">
      <w:pPr>
        <w:tabs>
          <w:tab w:val="left" w:pos="1440"/>
        </w:tabs>
        <w:spacing w:line="360" w:lineRule="auto"/>
        <w:ind w:left="0" w:hanging="2"/>
      </w:pPr>
      <w:r>
        <w:t>the holidays!</w:t>
      </w:r>
    </w:p>
    <w:p w14:paraId="000000E5" w14:textId="77777777" w:rsidR="00A333C2" w:rsidRDefault="00A333C2">
      <w:pPr>
        <w:tabs>
          <w:tab w:val="left" w:pos="1440"/>
        </w:tabs>
        <w:spacing w:line="360" w:lineRule="auto"/>
        <w:ind w:left="0" w:hanging="2"/>
      </w:pPr>
    </w:p>
    <w:sectPr w:rsidR="00A333C2">
      <w:headerReference w:type="default" r:id="rId8"/>
      <w:footerReference w:type="default" r:id="rId9"/>
      <w:pgSz w:w="12240" w:h="15840"/>
      <w:pgMar w:top="720" w:right="720" w:bottom="720" w:left="720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967EB5" w14:textId="77777777" w:rsidR="000A7780" w:rsidRDefault="000A7780">
      <w:pPr>
        <w:spacing w:line="240" w:lineRule="auto"/>
        <w:ind w:left="0" w:hanging="2"/>
      </w:pPr>
      <w:r>
        <w:separator/>
      </w:r>
    </w:p>
  </w:endnote>
  <w:endnote w:type="continuationSeparator" w:id="0">
    <w:p w14:paraId="1899E734" w14:textId="77777777" w:rsidR="000A7780" w:rsidRDefault="000A7780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  <w:embedRegular r:id="rId1" w:fontKey="{639D6501-6B21-47EE-81EE-64F7E8959DA3}"/>
    <w:embedItalic r:id="rId2" w:fontKey="{9B05D431-1EE5-4C6B-A1F0-6D3145D8085E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32990966-D216-4FCF-81E6-45887C3EE3E1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7B2077D3-092B-4ECF-86EF-F909E4552D28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BAE75FAE-7B42-4585-A1C2-4E9999D3CECF}"/>
    <w:embedItalic r:id="rId6" w:fontKey="{44278F2A-13CA-4EC2-85B0-F97B058D3CC0}"/>
  </w:font>
  <w:font w:name="Play">
    <w:charset w:val="00"/>
    <w:family w:val="auto"/>
    <w:pitch w:val="default"/>
    <w:embedRegular r:id="rId7" w:fontKey="{605F6B5B-D665-4E39-A55D-3EE1AAAC0C6D}"/>
    <w:embedBold r:id="rId8" w:fontKey="{ADDD2CED-5040-42AB-BEA7-B506BC102D1D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CDF249A7-6A52-48F9-A6AE-1EDAD305C71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EC" w14:textId="7E3F5A92" w:rsidR="00A333C2" w:rsidRDefault="00B75D1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color w:val="000000"/>
        <w:szCs w:val="20"/>
      </w:rPr>
    </w:pPr>
    <w:r>
      <w:rPr>
        <w:color w:val="000000"/>
        <w:szCs w:val="20"/>
      </w:rPr>
      <w:t xml:space="preserve">Page  </w:t>
    </w:r>
    <w:r>
      <w:rPr>
        <w:color w:val="000000"/>
        <w:szCs w:val="20"/>
      </w:rPr>
      <w:fldChar w:fldCharType="begin"/>
    </w:r>
    <w:r>
      <w:rPr>
        <w:color w:val="000000"/>
        <w:szCs w:val="20"/>
      </w:rPr>
      <w:instrText>PAGE</w:instrText>
    </w:r>
    <w:r>
      <w:rPr>
        <w:color w:val="000000"/>
        <w:szCs w:val="20"/>
      </w:rPr>
      <w:fldChar w:fldCharType="separate"/>
    </w:r>
    <w:r>
      <w:rPr>
        <w:noProof/>
        <w:color w:val="000000"/>
        <w:szCs w:val="20"/>
      </w:rPr>
      <w:t>1</w:t>
    </w:r>
    <w:r>
      <w:rPr>
        <w:color w:val="000000"/>
        <w:szCs w:val="20"/>
      </w:rPr>
      <w:fldChar w:fldCharType="end"/>
    </w:r>
    <w:r>
      <w:rPr>
        <w:color w:val="000000"/>
        <w:szCs w:val="20"/>
      </w:rPr>
      <w:t xml:space="preserve"> of </w:t>
    </w:r>
    <w:r>
      <w:rPr>
        <w:color w:val="000000"/>
        <w:szCs w:val="20"/>
      </w:rPr>
      <w:fldChar w:fldCharType="begin"/>
    </w:r>
    <w:r>
      <w:rPr>
        <w:color w:val="000000"/>
        <w:szCs w:val="20"/>
      </w:rPr>
      <w:instrText>NUMPAGES</w:instrText>
    </w:r>
    <w:r>
      <w:rPr>
        <w:color w:val="000000"/>
        <w:szCs w:val="20"/>
      </w:rPr>
      <w:fldChar w:fldCharType="separate"/>
    </w:r>
    <w:r>
      <w:rPr>
        <w:noProof/>
        <w:color w:val="000000"/>
        <w:szCs w:val="20"/>
      </w:rPr>
      <w:t>2</w:t>
    </w:r>
    <w:r>
      <w:rPr>
        <w:color w:val="000000"/>
        <w:szCs w:val="20"/>
      </w:rPr>
      <w:fldChar w:fldCharType="end"/>
    </w:r>
  </w:p>
  <w:p w14:paraId="000000ED" w14:textId="77777777" w:rsidR="00A333C2" w:rsidRDefault="00A333C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color w:val="000000"/>
        <w:szCs w:val="20"/>
      </w:rPr>
    </w:pPr>
  </w:p>
  <w:p w14:paraId="000000EE" w14:textId="77777777" w:rsidR="00A333C2" w:rsidRDefault="00A333C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color w:val="00000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F8B46" w14:textId="77777777" w:rsidR="000A7780" w:rsidRDefault="000A7780">
      <w:pPr>
        <w:spacing w:line="240" w:lineRule="auto"/>
        <w:ind w:left="0" w:hanging="2"/>
      </w:pPr>
      <w:r>
        <w:separator/>
      </w:r>
    </w:p>
  </w:footnote>
  <w:footnote w:type="continuationSeparator" w:id="0">
    <w:p w14:paraId="50F59F3D" w14:textId="77777777" w:rsidR="000A7780" w:rsidRDefault="000A7780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E6" w14:textId="77777777" w:rsidR="00A333C2" w:rsidRDefault="00A333C2">
    <w:pPr>
      <w:pStyle w:val="Heading1"/>
      <w:numPr>
        <w:ilvl w:val="0"/>
        <w:numId w:val="3"/>
      </w:numPr>
      <w:spacing w:before="120"/>
      <w:ind w:left="0" w:hanging="2"/>
      <w:rPr>
        <w:sz w:val="20"/>
        <w:szCs w:val="20"/>
      </w:rPr>
    </w:pPr>
  </w:p>
  <w:p w14:paraId="000000E7" w14:textId="77777777" w:rsidR="00A333C2" w:rsidRDefault="00B75D10">
    <w:pPr>
      <w:pStyle w:val="Heading1"/>
      <w:numPr>
        <w:ilvl w:val="0"/>
        <w:numId w:val="3"/>
      </w:numPr>
      <w:spacing w:before="120"/>
      <w:ind w:left="0" w:hanging="2"/>
      <w:rPr>
        <w:sz w:val="24"/>
        <w:szCs w:val="24"/>
      </w:rPr>
    </w:pPr>
    <w:r>
      <w:rPr>
        <w:sz w:val="24"/>
        <w:szCs w:val="24"/>
      </w:rPr>
      <w:t xml:space="preserve">Regular Meeting of the Management Committee of UWSA Day Care </w:t>
    </w:r>
  </w:p>
  <w:p w14:paraId="000000E8" w14:textId="77777777" w:rsidR="00A333C2" w:rsidRDefault="00B75D10">
    <w:pPr>
      <w:pStyle w:val="Heading1"/>
      <w:numPr>
        <w:ilvl w:val="0"/>
        <w:numId w:val="3"/>
      </w:numPr>
      <w:spacing w:before="120"/>
      <w:ind w:left="0" w:hanging="2"/>
      <w:rPr>
        <w:sz w:val="24"/>
        <w:szCs w:val="24"/>
      </w:rPr>
    </w:pPr>
    <w:r>
      <w:rPr>
        <w:sz w:val="24"/>
        <w:szCs w:val="24"/>
      </w:rPr>
      <w:t>January 9, 2025 @ 4:30 pm in person / ZOOM</w:t>
    </w:r>
  </w:p>
  <w:p w14:paraId="000000E9" w14:textId="77777777" w:rsidR="00A333C2" w:rsidRDefault="00A333C2">
    <w:pPr>
      <w:ind w:left="0" w:hanging="2"/>
    </w:pPr>
  </w:p>
  <w:p w14:paraId="000000EA" w14:textId="77777777" w:rsidR="00A333C2" w:rsidRDefault="00A333C2">
    <w:pPr>
      <w:ind w:left="0" w:hanging="2"/>
    </w:pPr>
  </w:p>
  <w:p w14:paraId="000000EB" w14:textId="77777777" w:rsidR="00A333C2" w:rsidRDefault="00A333C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B346AB"/>
    <w:multiLevelType w:val="multilevel"/>
    <w:tmpl w:val="9A948DCE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1" w15:restartNumberingAfterBreak="0">
    <w:nsid w:val="58032BB9"/>
    <w:multiLevelType w:val="multilevel"/>
    <w:tmpl w:val="4906CEFE"/>
    <w:lvl w:ilvl="0">
      <w:start w:val="1"/>
      <w:numFmt w:val="decimal"/>
      <w:lvlText w:val="%1.0"/>
      <w:lvlJc w:val="left"/>
      <w:pPr>
        <w:ind w:left="390" w:hanging="390"/>
      </w:pPr>
      <w:rPr>
        <w:b/>
        <w:vertAlign w:val="baseline"/>
      </w:rPr>
    </w:lvl>
    <w:lvl w:ilvl="1">
      <w:start w:val="1"/>
      <w:numFmt w:val="decimal"/>
      <w:lvlText w:val="%1.%2"/>
      <w:lvlJc w:val="left"/>
      <w:pPr>
        <w:ind w:left="1110" w:hanging="390"/>
      </w:pPr>
      <w:rPr>
        <w:b/>
        <w:sz w:val="20"/>
        <w:szCs w:val="20"/>
        <w:vertAlign w:val="baseline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  <w:vertAlign w:val="baseline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  <w:vertAlign w:val="baseline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vertAlign w:val="baseline"/>
      </w:rPr>
    </w:lvl>
  </w:abstractNum>
  <w:abstractNum w:abstractNumId="2" w15:restartNumberingAfterBreak="0">
    <w:nsid w:val="603E0206"/>
    <w:multiLevelType w:val="multilevel"/>
    <w:tmpl w:val="B72EEC72"/>
    <w:lvl w:ilvl="0">
      <w:start w:val="1"/>
      <w:numFmt w:val="decimal"/>
      <w:lvlText w:val=""/>
      <w:lvlJc w:val="left"/>
      <w:pPr>
        <w:ind w:left="432" w:hanging="432"/>
      </w:pPr>
      <w:rPr>
        <w:b/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abstractNum w:abstractNumId="3" w15:restartNumberingAfterBreak="0">
    <w:nsid w:val="78D60215"/>
    <w:multiLevelType w:val="multilevel"/>
    <w:tmpl w:val="010451B6"/>
    <w:lvl w:ilvl="0">
      <w:start w:val="1"/>
      <w:numFmt w:val="bullet"/>
      <w:pStyle w:val="Heading1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num w:numId="1" w16cid:durableId="2106875661">
    <w:abstractNumId w:val="3"/>
  </w:num>
  <w:num w:numId="2" w16cid:durableId="1441022988">
    <w:abstractNumId w:val="0"/>
  </w:num>
  <w:num w:numId="3" w16cid:durableId="1291284995">
    <w:abstractNumId w:val="2"/>
  </w:num>
  <w:num w:numId="4" w16cid:durableId="10787465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33C2"/>
    <w:rsid w:val="000A7780"/>
    <w:rsid w:val="0021465A"/>
    <w:rsid w:val="00324D70"/>
    <w:rsid w:val="004D2242"/>
    <w:rsid w:val="00A333C2"/>
    <w:rsid w:val="00B7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42AEDD"/>
  <w15:docId w15:val="{26474E6C-C37C-4575-BB1B-E0C6F18DA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lang w:val="en-US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Cs w:val="24"/>
      <w:lang w:eastAsia="ar-SA"/>
    </w:rPr>
  </w:style>
  <w:style w:type="paragraph" w:styleId="Heading1">
    <w:name w:val="heading 1"/>
    <w:basedOn w:val="Normal"/>
    <w:next w:val="Normal"/>
    <w:uiPriority w:val="9"/>
    <w:qFormat/>
    <w:pPr>
      <w:keepNext/>
      <w:numPr>
        <w:numId w:val="1"/>
      </w:numPr>
      <w:spacing w:before="240" w:after="60"/>
      <w:ind w:left="-1" w:hanging="1"/>
      <w:jc w:val="center"/>
    </w:pPr>
    <w:rPr>
      <w:b/>
      <w:bCs/>
      <w:i/>
      <w:kern w:val="1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b/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b/>
      <w:bCs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3z0">
    <w:name w:val="WW8Num3z0"/>
    <w:rPr>
      <w:b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Wingdings" w:hAnsi="Wingdings" w:cs="Wingdings" w:hint="default"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3z1">
    <w:name w:val="WW8Num3z1"/>
    <w:rPr>
      <w:b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WW8Num3z4">
    <w:name w:val="WW8Num3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4z4">
    <w:name w:val="WW8Num4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5z0">
    <w:name w:val="WW8Num5z0"/>
    <w:rPr>
      <w:b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5z1">
    <w:name w:val="WW8Num5z1"/>
    <w:rPr>
      <w:b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b/>
      <w:w w:val="100"/>
      <w:position w:val="-1"/>
      <w:effect w:val="none"/>
      <w:vertAlign w:val="baseline"/>
      <w:cs w:val="0"/>
      <w:em w:val="none"/>
    </w:rPr>
  </w:style>
  <w:style w:type="character" w:customStyle="1" w:styleId="WW8Num6z1">
    <w:name w:val="WW8Num6z1"/>
    <w:rPr>
      <w:b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WW8Num6z4">
    <w:name w:val="WW8Num6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7z1">
    <w:name w:val="WW8Num7z1"/>
    <w:rPr>
      <w:b/>
      <w:bCs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WW8Num7z4">
    <w:name w:val="WW8Num7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Symbol" w:hAnsi="Symbol" w:cs="Symbol" w:hint="default"/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8z4">
    <w:name w:val="WW8Num8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9z1">
    <w:name w:val="WW8Num9z1"/>
    <w:rPr>
      <w:b/>
      <w:bCs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WW8Num9z4">
    <w:name w:val="WW8Num9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0z1">
    <w:name w:val="WW8Num10z1"/>
    <w:rPr>
      <w:rFonts w:ascii="Symbol" w:hAnsi="Symbol" w:cs="Symbol" w:hint="default"/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0z4">
    <w:name w:val="WW8Num10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1z0">
    <w:name w:val="WW8Num11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1z1">
    <w:name w:val="WW8Num11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1z2">
    <w:name w:val="WW8Num11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2z1">
    <w:name w:val="WW8Num12z1"/>
    <w:rPr>
      <w:rFonts w:ascii="Symbol" w:hAnsi="Symbol" w:cs="Symbol" w:hint="default"/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2z4">
    <w:name w:val="WW8Num1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3z0">
    <w:name w:val="WW8Num13z0"/>
    <w:rPr>
      <w:b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3z2">
    <w:name w:val="WW8Num13z2"/>
    <w:rPr>
      <w:rFonts w:ascii="Symbol" w:hAnsi="Symbol" w:cs="Symbol" w:hint="default"/>
      <w:b/>
      <w:color w:val="auto"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3z5">
    <w:name w:val="WW8Num13z5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3z7">
    <w:name w:val="WW8Num13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0">
    <w:name w:val="WW8Num14z0"/>
    <w:rPr>
      <w:rFonts w:ascii="Symbol" w:hAnsi="Symbol" w:cs="Symbol" w:hint="default"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4z1">
    <w:name w:val="WW8Num14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4z2">
    <w:name w:val="WW8Num14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5z1">
    <w:name w:val="WW8Num15z1"/>
    <w:rPr>
      <w:rFonts w:ascii="Symbol" w:hAnsi="Symbol" w:cs="Symbol" w:hint="default"/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5z4">
    <w:name w:val="WW8Num15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6z0">
    <w:name w:val="WW8Num16z0"/>
    <w:rPr>
      <w:b/>
      <w:bCs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16z1">
    <w:name w:val="WW8Num16z1"/>
    <w:rPr>
      <w:b/>
      <w:bCs/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customStyle="1" w:styleId="WW8Num16z4">
    <w:name w:val="WW8Num16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DefaultParagraphFont">
    <w:name w:val="WW-Default Paragraph Fon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DefaultParagraphFont1">
    <w:name w:val="WW-Default Paragraph Fon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DefaultParagraphFont11">
    <w:name w:val="WW-Default Paragraph Fon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3">
    <w:name w:val="WW8Num4z3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5z4">
    <w:name w:val="WW8Num5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DefaultParagraphFont111">
    <w:name w:val="WW-Default Paragraph Font111"/>
    <w:rPr>
      <w:w w:val="100"/>
      <w:position w:val="-1"/>
      <w:effect w:val="none"/>
      <w:vertAlign w:val="baseline"/>
      <w:cs w:val="0"/>
      <w:em w:val="none"/>
    </w:rPr>
  </w:style>
  <w:style w:type="character" w:styleId="PageNumber">
    <w:name w:val="page number"/>
    <w:basedOn w:val="WW-DefaultParagraphFont11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FollowedHyperlink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ate">
    <w:name w:val="Date"/>
    <w:basedOn w:val="Normal"/>
    <w:next w:val="Normal"/>
    <w:pPr>
      <w:jc w:val="center"/>
    </w:pPr>
    <w:rPr>
      <w:rFonts w:ascii="Times New Roman" w:hAnsi="Times New Roman" w:cs="Times New Roman"/>
      <w:sz w:val="24"/>
    </w:rPr>
  </w:style>
  <w:style w:type="paragraph" w:styleId="NoSpacing">
    <w:name w:val="No Spacing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hAnsi="Calibri" w:cs="Calibri"/>
      <w:position w:val="-1"/>
      <w:sz w:val="22"/>
      <w:szCs w:val="22"/>
      <w:lang w:val="en-CA" w:eastAsia="ar-SA"/>
    </w:rPr>
  </w:style>
  <w:style w:type="paragraph" w:styleId="ListParagraph">
    <w:name w:val="List Paragraph"/>
    <w:basedOn w:val="Normal"/>
    <w:pPr>
      <w:ind w:left="720" w:firstLine="0"/>
    </w:p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sV/1b/tSC1eciza42WdBewF9hw==">CgMxLjA4AHIhMVdaVU9hOUI0ai1IdThYajMzQnRBMy16ZG9QX2hCLW4w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1893</Words>
  <Characters>10796</Characters>
  <Application>Microsoft Office Word</Application>
  <DocSecurity>0</DocSecurity>
  <Lines>89</Lines>
  <Paragraphs>25</Paragraphs>
  <ScaleCrop>false</ScaleCrop>
  <Company/>
  <LinksUpToDate>false</LinksUpToDate>
  <CharactersWithSpaces>12664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Intertek</dc:creator>
  <cp:lastModifiedBy>Ioulia Berdnikova</cp:lastModifiedBy>
  <cp:revision>3</cp:revision>
  <dcterms:created xsi:type="dcterms:W3CDTF">2025-01-27T16:28:00Z</dcterms:created>
  <dcterms:modified xsi:type="dcterms:W3CDTF">2025-01-28T17:54:00Z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TAG2">
    <vt:lpwstr>00080028010000000000010243100207f6000400038000</vt:lpwstr>
  </property>
</Properties>
</file>